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116" w:rsidRDefault="00761116" w:rsidP="00761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block-31679025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Министерство иностранных дел российской Федерации</w:t>
      </w:r>
    </w:p>
    <w:p w:rsidR="00761116" w:rsidRDefault="00761116" w:rsidP="00761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Специализированное структурное образовательное подразделение</w:t>
      </w:r>
    </w:p>
    <w:p w:rsidR="00761116" w:rsidRDefault="00761116" w:rsidP="00761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Посольства России в Мексике</w:t>
      </w:r>
    </w:p>
    <w:p w:rsidR="00761116" w:rsidRDefault="00761116" w:rsidP="00761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общеобразовательная школа при Посольстве России в Мексике</w:t>
      </w:r>
    </w:p>
    <w:p w:rsidR="00761116" w:rsidRDefault="00761116" w:rsidP="00761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10368" w:type="dxa"/>
        <w:tblInd w:w="-369" w:type="dxa"/>
        <w:tblLayout w:type="fixed"/>
        <w:tblLook w:val="0400" w:firstRow="0" w:lastRow="0" w:firstColumn="0" w:lastColumn="0" w:noHBand="0" w:noVBand="1"/>
      </w:tblPr>
      <w:tblGrid>
        <w:gridCol w:w="2664"/>
        <w:gridCol w:w="2389"/>
        <w:gridCol w:w="2603"/>
        <w:gridCol w:w="2712"/>
      </w:tblGrid>
      <w:tr w:rsidR="00AA216A" w:rsidRPr="00F90FC4" w:rsidTr="00AA216A">
        <w:tc>
          <w:tcPr>
            <w:tcW w:w="2664" w:type="dxa"/>
          </w:tcPr>
          <w:p w:rsidR="00AA216A" w:rsidRDefault="00AA216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AA216A" w:rsidRDefault="00AA216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РАССМОТРЕНО</w:t>
            </w:r>
          </w:p>
          <w:p w:rsidR="00F90FC4" w:rsidRDefault="00AA216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 заседании </w:t>
            </w:r>
          </w:p>
          <w:p w:rsidR="00F90FC4" w:rsidRDefault="00AA216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ШМО</w:t>
            </w:r>
            <w:r w:rsidR="00F90FC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ЕМЦ </w:t>
            </w:r>
          </w:p>
          <w:p w:rsidR="00AA216A" w:rsidRDefault="00AA216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Пртокол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№1</w:t>
            </w:r>
          </w:p>
          <w:p w:rsidR="00AA216A" w:rsidRDefault="00AA216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«28» августа 2025 г.</w:t>
            </w:r>
          </w:p>
        </w:tc>
        <w:tc>
          <w:tcPr>
            <w:tcW w:w="2389" w:type="dxa"/>
          </w:tcPr>
          <w:p w:rsidR="00AA216A" w:rsidRDefault="00AA216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AA216A" w:rsidRDefault="00AA216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СОГЛАСОВАНО:</w:t>
            </w:r>
          </w:p>
          <w:p w:rsidR="00AA216A" w:rsidRDefault="00AA216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заместитель</w:t>
            </w:r>
          </w:p>
          <w:p w:rsidR="00AA216A" w:rsidRDefault="00AA216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директора</w:t>
            </w:r>
          </w:p>
          <w:p w:rsidR="00AA216A" w:rsidRDefault="00AA216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Дроздов А.В.</w:t>
            </w:r>
          </w:p>
        </w:tc>
        <w:tc>
          <w:tcPr>
            <w:tcW w:w="2603" w:type="dxa"/>
          </w:tcPr>
          <w:p w:rsidR="00AA216A" w:rsidRDefault="00AA216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AA216A" w:rsidRDefault="00AA216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ПРИНЯТО</w:t>
            </w:r>
          </w:p>
          <w:p w:rsidR="00AA216A" w:rsidRDefault="00AA216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</w:t>
            </w:r>
          </w:p>
          <w:p w:rsidR="00AA216A" w:rsidRDefault="00AA216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педагогического совета</w:t>
            </w:r>
          </w:p>
          <w:p w:rsidR="00AA216A" w:rsidRDefault="00AA216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712" w:type="dxa"/>
          </w:tcPr>
          <w:p w:rsidR="00AA216A" w:rsidRDefault="00AA216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AA216A" w:rsidRDefault="00AA216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УТВЕРЖДЕНО                                                                 Приказом по Посольству</w:t>
            </w:r>
          </w:p>
          <w:p w:rsidR="00AA216A" w:rsidRDefault="00AA216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России в Мексике</w:t>
            </w:r>
          </w:p>
        </w:tc>
      </w:tr>
      <w:tr w:rsidR="00AA216A" w:rsidTr="00AA216A">
        <w:tc>
          <w:tcPr>
            <w:tcW w:w="2664" w:type="dxa"/>
          </w:tcPr>
          <w:p w:rsidR="00AA216A" w:rsidRDefault="00AA216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Руководитель ШМО</w:t>
            </w:r>
          </w:p>
          <w:p w:rsidR="00AA216A" w:rsidRDefault="00AA216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Святкина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С.В.</w:t>
            </w:r>
          </w:p>
        </w:tc>
        <w:tc>
          <w:tcPr>
            <w:tcW w:w="2389" w:type="dxa"/>
          </w:tcPr>
          <w:p w:rsidR="00AA216A" w:rsidRDefault="00AA216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AA216A" w:rsidRDefault="00AA216A">
            <w:pPr>
              <w:spacing w:line="252" w:lineRule="auto"/>
              <w:jc w:val="center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 28» августа 2025 г.</w:t>
            </w:r>
          </w:p>
        </w:tc>
        <w:tc>
          <w:tcPr>
            <w:tcW w:w="2603" w:type="dxa"/>
          </w:tcPr>
          <w:p w:rsidR="00AA216A" w:rsidRDefault="00AA216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Протокол №1</w:t>
            </w:r>
          </w:p>
          <w:p w:rsidR="00AA216A" w:rsidRDefault="00AA216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 28» августа   2025г.</w:t>
            </w:r>
          </w:p>
        </w:tc>
        <w:tc>
          <w:tcPr>
            <w:tcW w:w="2712" w:type="dxa"/>
          </w:tcPr>
          <w:p w:rsidR="00AA216A" w:rsidRDefault="00AA216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Приказ № 173</w:t>
            </w:r>
          </w:p>
          <w:p w:rsidR="00AA216A" w:rsidRDefault="00AA216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«04» сентября 2025 г.</w:t>
            </w:r>
          </w:p>
        </w:tc>
      </w:tr>
    </w:tbl>
    <w:p w:rsidR="00761116" w:rsidRDefault="00761116" w:rsidP="00761116">
      <w:pPr>
        <w:spacing w:after="0"/>
        <w:ind w:left="120"/>
        <w:rPr>
          <w:lang w:val="ru-RU"/>
        </w:rPr>
      </w:pPr>
    </w:p>
    <w:p w:rsidR="00761116" w:rsidRDefault="00761116" w:rsidP="00761116">
      <w:pPr>
        <w:spacing w:after="0"/>
        <w:ind w:left="120"/>
        <w:rPr>
          <w:lang w:val="ru-RU"/>
        </w:rPr>
      </w:pPr>
    </w:p>
    <w:p w:rsidR="00761116" w:rsidRDefault="00761116" w:rsidP="00761116">
      <w:pPr>
        <w:spacing w:after="0"/>
        <w:rPr>
          <w:lang w:val="ru-RU"/>
        </w:rPr>
      </w:pPr>
    </w:p>
    <w:p w:rsidR="00761116" w:rsidRDefault="00761116" w:rsidP="00761116">
      <w:pPr>
        <w:spacing w:after="0"/>
        <w:ind w:left="120"/>
        <w:rPr>
          <w:lang w:val="ru-RU"/>
        </w:rPr>
      </w:pPr>
    </w:p>
    <w:p w:rsidR="00761116" w:rsidRDefault="00761116" w:rsidP="0076111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90FC4" w:rsidRDefault="00F90FC4" w:rsidP="0076111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 2025/2026 учебный год</w:t>
      </w:r>
    </w:p>
    <w:p w:rsidR="00761116" w:rsidRDefault="00761116" w:rsidP="0076111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761116" w:rsidRDefault="009919E5" w:rsidP="0076111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для обучающихся 6</w:t>
      </w:r>
      <w:r w:rsidR="00FE518C">
        <w:rPr>
          <w:rFonts w:ascii="Times New Roman" w:hAnsi="Times New Roman"/>
          <w:b/>
          <w:color w:val="000000"/>
          <w:sz w:val="28"/>
          <w:lang w:val="ru-RU"/>
        </w:rPr>
        <w:t xml:space="preserve"> класса</w:t>
      </w:r>
      <w:r w:rsidR="0076111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61116" w:rsidRDefault="00761116" w:rsidP="00761116">
      <w:pPr>
        <w:spacing w:after="0"/>
        <w:ind w:left="120"/>
        <w:jc w:val="center"/>
        <w:rPr>
          <w:lang w:val="ru-RU"/>
        </w:rPr>
      </w:pPr>
    </w:p>
    <w:p w:rsidR="00761116" w:rsidRDefault="00761116" w:rsidP="00761116">
      <w:pPr>
        <w:spacing w:after="0"/>
        <w:ind w:left="120"/>
        <w:jc w:val="center"/>
        <w:rPr>
          <w:lang w:val="ru-RU"/>
        </w:rPr>
      </w:pPr>
    </w:p>
    <w:p w:rsidR="00761116" w:rsidRDefault="00761116" w:rsidP="00761116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обучения </w:t>
      </w:r>
      <w:r w:rsidR="00FE518C"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>основное общее образование 5-9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класс</w:t>
      </w:r>
    </w:p>
    <w:p w:rsidR="00761116" w:rsidRDefault="00761116" w:rsidP="00761116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Общее количество часов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68</w:t>
      </w:r>
    </w:p>
    <w:p w:rsidR="00761116" w:rsidRDefault="00761116" w:rsidP="00761116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Количество часов в неделю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2 </w:t>
      </w:r>
    </w:p>
    <w:p w:rsidR="00761116" w:rsidRDefault="00761116" w:rsidP="00761116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БАЗОВЫЙ</w:t>
      </w:r>
    </w:p>
    <w:p w:rsidR="00761116" w:rsidRDefault="00761116" w:rsidP="00761116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Учитель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Варежников С.А.</w:t>
      </w:r>
    </w:p>
    <w:p w:rsidR="00761116" w:rsidRDefault="00761116" w:rsidP="00761116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Квалификационная категория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высшая квалификационная категория</w:t>
      </w:r>
    </w:p>
    <w:p w:rsidR="00761116" w:rsidRDefault="00761116" w:rsidP="00761116">
      <w:pPr>
        <w:ind w:left="120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Учебник, автор, издательство, год издания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</w:t>
      </w:r>
    </w:p>
    <w:p w:rsidR="00761116" w:rsidRPr="00C506B9" w:rsidRDefault="00761116" w:rsidP="00761116">
      <w:pPr>
        <w:widowControl w:val="0"/>
        <w:shd w:val="clear" w:color="auto" w:fill="FFFFFF"/>
        <w:spacing w:after="0" w:line="240" w:lineRule="auto"/>
        <w:rPr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Учебник, автор, издательство, год издания_ Владимир Лях: Физическая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культура.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5-9 классы.  М.: Просвещение, 2021. –</w:t>
      </w:r>
      <w:r w:rsidR="00F90FC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93с </w:t>
      </w:r>
    </w:p>
    <w:p w:rsidR="00761116" w:rsidRDefault="00761116" w:rsidP="00761116">
      <w:pPr>
        <w:widowControl w:val="0"/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761116" w:rsidRDefault="00761116" w:rsidP="00761116">
      <w:pPr>
        <w:ind w:left="120"/>
        <w:rPr>
          <w:rFonts w:ascii="Times New Roman" w:hAnsi="Times New Roman"/>
          <w:sz w:val="24"/>
          <w:szCs w:val="24"/>
          <w:lang w:val="ru-RU"/>
        </w:rPr>
      </w:pPr>
    </w:p>
    <w:p w:rsidR="00F90FC4" w:rsidRDefault="00F90FC4" w:rsidP="00761116">
      <w:pPr>
        <w:ind w:left="120"/>
        <w:rPr>
          <w:rFonts w:ascii="Times New Roman" w:hAnsi="Times New Roman"/>
          <w:sz w:val="24"/>
          <w:szCs w:val="24"/>
          <w:lang w:val="ru-RU"/>
        </w:rPr>
      </w:pPr>
    </w:p>
    <w:p w:rsidR="00F90FC4" w:rsidRDefault="00F90FC4" w:rsidP="00761116">
      <w:pPr>
        <w:widowControl w:val="0"/>
        <w:spacing w:after="0" w:line="240" w:lineRule="auto"/>
        <w:jc w:val="center"/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  <w:t>МЕХИКО</w:t>
      </w:r>
    </w:p>
    <w:p w:rsidR="00761116" w:rsidRDefault="0086276B" w:rsidP="00761116">
      <w:pPr>
        <w:widowControl w:val="0"/>
        <w:spacing w:after="0" w:line="240" w:lineRule="auto"/>
        <w:jc w:val="center"/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  <w:t xml:space="preserve"> 2025</w:t>
      </w:r>
      <w:r w:rsidR="00761116" w:rsidRPr="00C506B9"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  <w:t xml:space="preserve"> г.</w:t>
      </w:r>
      <w:bookmarkStart w:id="1" w:name="block-33159556"/>
    </w:p>
    <w:bookmarkEnd w:id="1"/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  <w:bookmarkStart w:id="2" w:name="block-33159557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61116" w:rsidRDefault="00761116" w:rsidP="00761116">
      <w:pPr>
        <w:spacing w:after="0"/>
        <w:ind w:left="120"/>
        <w:rPr>
          <w:lang w:val="ru-RU"/>
        </w:rPr>
      </w:pP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самоактуализации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 w:rsidRPr="0086276B">
        <w:rPr>
          <w:rFonts w:ascii="Times New Roman" w:hAnsi="Times New Roman"/>
          <w:b/>
          <w:color w:val="000000"/>
          <w:sz w:val="28"/>
          <w:lang w:val="ru-RU"/>
        </w:rPr>
        <w:t>Основной целью программы по физической культуре</w:t>
      </w:r>
      <w:r>
        <w:rPr>
          <w:rFonts w:ascii="Times New Roman" w:hAnsi="Times New Roman"/>
          <w:color w:val="000000"/>
          <w:sz w:val="28"/>
          <w:lang w:val="ru-RU"/>
        </w:rPr>
        <w:t xml:space="preserve">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потребностей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достижением данной ориентации является приобретение обучающимися знаний и умений в организации самостоятельных форм занятий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оздоровительной, спортивной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операциональным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86276B" w:rsidRDefault="0086276B" w:rsidP="00761116">
      <w:pPr>
        <w:spacing w:after="0"/>
        <w:ind w:firstLine="600"/>
        <w:jc w:val="both"/>
        <w:rPr>
          <w:lang w:val="ru-RU"/>
        </w:rPr>
      </w:pPr>
    </w:p>
    <w:p w:rsidR="0086276B" w:rsidRDefault="0086276B" w:rsidP="0086276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bookmarkStart w:id="3" w:name="10bad217-7d99-408e-b09f-86f4333d94ae"/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МЕСТО УЧЕБНОГО ПРЕДМЕТА «ФИЗИЧЕСКАЯ КУЛЬТУРА»</w:t>
      </w: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 на уровне основного общего образования, – 340 часов: в 5 классе – 68 часа (2 часа в неделю), в 6 классе – 68 часа (2 часа в неделю), в 7 классе – 68 часа (2 часа в неделю), в 8 классе – 68 часа (2 часа в неделю), в 9 классе – 68 часа (2 часа в неделю)</w:t>
      </w:r>
      <w:bookmarkEnd w:id="3"/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  <w:sectPr w:rsidR="00761116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  <w:bookmarkStart w:id="4" w:name="block-33159557_Копия_1"/>
      <w:bookmarkStart w:id="5" w:name="block-33159552"/>
      <w:bookmarkEnd w:id="4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left="120"/>
        <w:rPr>
          <w:lang w:val="ru-RU"/>
        </w:rPr>
      </w:pPr>
      <w:bookmarkStart w:id="6" w:name="_Toc137567697"/>
      <w:bookmarkStart w:id="7" w:name="_Toc137567698"/>
      <w:bookmarkEnd w:id="6"/>
      <w:bookmarkEnd w:id="7"/>
    </w:p>
    <w:p w:rsidR="00761116" w:rsidRDefault="00761116" w:rsidP="00761116">
      <w:pPr>
        <w:spacing w:after="0"/>
        <w:ind w:left="120"/>
        <w:rPr>
          <w:lang w:val="ru-RU"/>
        </w:rPr>
      </w:pPr>
    </w:p>
    <w:p w:rsidR="00761116" w:rsidRDefault="00761116" w:rsidP="00761116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Возрождение Олимпийских игр и олимпийского движения в современном мире, роль Пьера де Кубертена в их становлении и развитии. Девиз, символика и ритуалы современных Олимпийских игр. История организации и проведения первых Олимпийских игр современности, первые олимпийские чемпионы.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Ведение дневника физической культуры. Физическая подготовка и её влияние на развитие систем организма, связь с укреплением здоровья, физическая подготовленность как результат физической подготовки.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Правила и способы самостоятельного развития физических качеств. Способы определения индивидуальной физической нагрузки. Правила проведения измерительных процедур по оценке физической подготовленности. Правила техники выполнения тестовых заданий и способы регистрации их результатов.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и способы составления плана самостоятельных занятий физической подготовкой.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самостоятельного закаливания организма с помощью воздушных и солнечных ванн, купания в естественных водоёмах. Правила техники безопасности и гигиены мест занятий физическими упражнениями.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Оздоровительные комплексы: упражнения для коррекции телосложения с использованием дополнительных отягощений, упражнения для профилактики нарушения зрения во время учебных занятий и работы за компьютером, упражнения для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физкультпауз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направленных на поддержание оптимальной работоспособности мышц опорно-двигательного аппарата в режиме учебной деятельности.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Акробатическая комбинация из общеразвивающих и сложно координированных упражнений, стоек и кувырков, ранее разученных акробатических упражнений.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Комбинация из стилизованных общеразвивающих упражнений и сложно-координированных упражнений ритмической гимнастики, разнообразных движений руками и ногами с разной амплитудой 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траекторией, танцевальными движениями из ранее разученных танцев (девочки).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Опорные прыжки через гимнастического козла с разбега способом «согнув ноги» (мальчики) и способом «ноги врозь» (девочки).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Гимнастические комбинации на низком гимнастическом бревне с использованием стилизованных общеразвивающих и сложно-координированных упражнений, передвижений шагом и лёгким бегом, поворотами с разнообразными движениями рук и ног, удержанием статических поз (девочки).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Упражнения на невысокой гимнастической перекладине: висы, упор ноги врозь,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перемах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вперёд и обратно (мальчики).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Лазанье по канату в три приёма (мальчики).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Старт с опорой на одну руку и последующим ускорением, спринтерский и гладкий равномерный бег по учебной дистанции, ранее разученные беговые упражнения.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Прыжковые упражнения: прыжок в высоту с разбега способом «перешагивание», ранее разученные прыжковые упражнения в длину и высоту,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напрыгивание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 спрыгивание.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Метание малого (теннисного) мяча в подвижную (раскачивающуюся) мишень.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Передвижение на лыжах одновременным одношажным ходом, преодоление небольших трамплинов при спуске с пологого склона в низкой стойке, ранее разученные упражнения лыжной подготовки, передвижения по учебной дистанции, повороты, спуски, торможение.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Баскетбол. Технические действия игрока без мяча: передвижение в стойке баскетболиста, прыжки вверх толчком одной ногой и приземлением на другую ногу, остановка двумя шагами и прыжком.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Упражнения с мячом: ранее разученные упражнения в ведении мяча в разных направлениях и по разной траектории, на передачу и броски мяча в корзину.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Правила игры и игровая деятельность по правилам с использованием разученных технических приёмов.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Волейбол. Приём и передача мяча двумя руками снизу в разные зоны площадки команды соперника. Правила игры и игровая деятельность по правилам с использованием разученных технических приёмов в подаче мяча, его приёме и передаче двумя руками снизу и сверху.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Футбол. Удары по катящемуся мячу с разбега. Правила игры и игровая деятельность по правилам с использованием разученных технических приёмов в остановке и передаче мяча, его ведении и обводке.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761116" w:rsidRDefault="00761116" w:rsidP="00761116">
      <w:pPr>
        <w:spacing w:after="0"/>
        <w:ind w:left="120"/>
        <w:rPr>
          <w:lang w:val="ru-RU"/>
        </w:rPr>
      </w:pPr>
      <w:bookmarkStart w:id="8" w:name="_Toc137567699"/>
      <w:bookmarkEnd w:id="8"/>
    </w:p>
    <w:p w:rsidR="00761116" w:rsidRDefault="00761116" w:rsidP="00761116">
      <w:pPr>
        <w:spacing w:after="0"/>
        <w:ind w:left="120"/>
        <w:rPr>
          <w:lang w:val="ru-RU"/>
        </w:rPr>
      </w:pP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ПЛАНИРУЕМЫЕ РЕЗУЛЬТАТЫ ОСВОЕНИЯ ПРОГРАММЫ ПО ФИЗИЧЕСКОЙ КУЛЬТУРЕ НА УРОВНЕ </w:t>
      </w:r>
      <w:r w:rsidR="0086276B">
        <w:rPr>
          <w:rFonts w:ascii="Times New Roman" w:hAnsi="Times New Roman"/>
          <w:b/>
          <w:color w:val="000000"/>
          <w:sz w:val="28"/>
          <w:lang w:val="ru-RU"/>
        </w:rPr>
        <w:t xml:space="preserve">ОСНОВНОГО </w:t>
      </w:r>
      <w:r>
        <w:rPr>
          <w:rFonts w:ascii="Times New Roman" w:hAnsi="Times New Roman"/>
          <w:b/>
          <w:color w:val="000000"/>
          <w:sz w:val="28"/>
          <w:lang w:val="ru-RU"/>
        </w:rPr>
        <w:t>ОБЩЕГО ОБРАЗОВАНИЯ</w:t>
      </w:r>
    </w:p>
    <w:p w:rsidR="00761116" w:rsidRDefault="00761116" w:rsidP="00761116">
      <w:pPr>
        <w:spacing w:after="0"/>
        <w:ind w:left="120"/>
        <w:rPr>
          <w:lang w:val="ru-RU"/>
        </w:rPr>
      </w:pPr>
      <w:bookmarkStart w:id="9" w:name="_Toc137548641"/>
      <w:bookmarkEnd w:id="9"/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основного общего образования 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результаты: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физических нагрузок;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761116" w:rsidRDefault="00761116" w:rsidP="00761116">
      <w:pPr>
        <w:spacing w:after="0"/>
        <w:ind w:left="120"/>
        <w:rPr>
          <w:lang w:val="ru-RU"/>
        </w:rPr>
      </w:pPr>
      <w:bookmarkStart w:id="10" w:name="_Toc137567704"/>
      <w:bookmarkEnd w:id="10"/>
    </w:p>
    <w:p w:rsidR="00761116" w:rsidRDefault="00761116" w:rsidP="00761116">
      <w:pPr>
        <w:spacing w:after="0" w:line="264" w:lineRule="auto"/>
        <w:ind w:left="120"/>
        <w:rPr>
          <w:lang w:val="ru-RU"/>
        </w:rPr>
      </w:pPr>
    </w:p>
    <w:p w:rsidR="00761116" w:rsidRDefault="00761116" w:rsidP="00761116">
      <w:pPr>
        <w:spacing w:after="0" w:line="264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bookmarkStart w:id="11" w:name="_Toc134720971"/>
      <w:bookmarkEnd w:id="11"/>
      <w:r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руководствоваться требованиями техники безопасности во время передвижения по маршруту и организации бивуака;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универсальные коммуникативные учебные действия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универсальные регулятивные учебные действия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761116" w:rsidRDefault="00761116" w:rsidP="00761116">
      <w:pPr>
        <w:spacing w:after="0"/>
        <w:ind w:left="120"/>
        <w:rPr>
          <w:lang w:val="ru-RU"/>
        </w:rPr>
      </w:pPr>
      <w:bookmarkStart w:id="12" w:name="_Toc137567705"/>
      <w:bookmarkEnd w:id="12"/>
    </w:p>
    <w:p w:rsidR="00761116" w:rsidRDefault="00761116" w:rsidP="00761116">
      <w:pPr>
        <w:spacing w:after="0" w:line="264" w:lineRule="auto"/>
        <w:ind w:left="120"/>
        <w:rPr>
          <w:lang w:val="ru-RU"/>
        </w:rPr>
      </w:pPr>
    </w:p>
    <w:p w:rsidR="00761116" w:rsidRDefault="00761116" w:rsidP="00761116">
      <w:pPr>
        <w:spacing w:after="0" w:line="264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характеризовать Олимпийские игры современности как международное культурное явление, роль Пьера де Кубертена в их историческом возрождении, обсуждать историю возникновения девиза, символики и ритуалов Олимпийских игр;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отбирать упражнения оздоровительной физической культуры и составлять из них комплексы физкультминуток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физкультпауз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для оптимизации работоспособности и снятия мышечного утомления в режиме учебной деятельности;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комбинации из разученных упражнений, наблюдать и анализировать выполнение другими обучающимися, выявлять ошибки и предлагать способы устранения;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лазанье по канату в три приёма (мальчики), составлять и выполнять комбинацию на низком бревне из стилизованных общеразвивающих и сложно-координированных упражнений (девочки);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беговые упражнения с максимальным ускорением, использовать их в самостоятельных занятиях для развития быстроты и равномерный бег для развития общей выносливости;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способом «перешагивание», наблюдать и анализировать его выполнение другими обучающимися, сравнивая с заданным образцом, выявлять ошибки и предлагать способы устранения;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передвижение на лыжах одновременным одношажным ходом,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передвижения);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правила и демонстрировать технические действия в спортивных играх: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баскетбол (технические действия без мяча, броски мяча двумя руками снизу и от груди с места, использование разученных технических действий в условиях игровой деятельности);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волейбол (приём и передача мяча двумя руками снизу и сверху в разные зоны площадки соперника, использование разученных технических действий в условиях игровой деятельности);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футбол (ведение мяча с разной скоростью передвижения, с ускорением в разных направлениях, удар по катящемуся мячу с разбега, использование разученных технических действий в условиях игровой деятельности).</w:t>
      </w: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  <w:sectPr w:rsidR="007611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61116" w:rsidRDefault="00761116" w:rsidP="00761116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tbl>
      <w:tblPr>
        <w:tblW w:w="10456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120"/>
        <w:gridCol w:w="4592"/>
        <w:gridCol w:w="917"/>
        <w:gridCol w:w="992"/>
        <w:gridCol w:w="992"/>
        <w:gridCol w:w="1843"/>
      </w:tblGrid>
      <w:tr w:rsidR="00761116" w:rsidTr="00F90FC4">
        <w:trPr>
          <w:trHeight w:val="144"/>
        </w:trPr>
        <w:tc>
          <w:tcPr>
            <w:tcW w:w="11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rPr>
                <w:sz w:val="24"/>
                <w:szCs w:val="24"/>
              </w:rPr>
            </w:pPr>
            <w:r w:rsidRPr="00F90F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  <w:p w:rsidR="00761116" w:rsidRPr="00F90FC4" w:rsidRDefault="00761116" w:rsidP="000B23C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90F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F90F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0F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F90F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90F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F90F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0F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</w:p>
          <w:p w:rsidR="00761116" w:rsidRPr="00F90FC4" w:rsidRDefault="00761116" w:rsidP="000B23C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rPr>
                <w:sz w:val="24"/>
                <w:szCs w:val="24"/>
              </w:rPr>
            </w:pPr>
            <w:proofErr w:type="spellStart"/>
            <w:r w:rsidRPr="00F90F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F90F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0F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761116" w:rsidRDefault="00761116" w:rsidP="000B23C3">
            <w:pPr>
              <w:spacing w:after="0"/>
              <w:ind w:left="135"/>
            </w:pPr>
          </w:p>
        </w:tc>
      </w:tr>
      <w:tr w:rsidR="00761116" w:rsidTr="00F90FC4">
        <w:trPr>
          <w:cantSplit/>
          <w:trHeight w:val="2207"/>
        </w:trPr>
        <w:tc>
          <w:tcPr>
            <w:tcW w:w="11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116" w:rsidRPr="00F90FC4" w:rsidRDefault="00761116" w:rsidP="000B23C3">
            <w:pPr>
              <w:rPr>
                <w:sz w:val="24"/>
                <w:szCs w:val="24"/>
              </w:rPr>
            </w:pPr>
          </w:p>
        </w:tc>
        <w:tc>
          <w:tcPr>
            <w:tcW w:w="45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116" w:rsidRPr="00F90FC4" w:rsidRDefault="00761116" w:rsidP="000B23C3">
            <w:pPr>
              <w:rPr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761116" w:rsidRPr="00F90FC4" w:rsidRDefault="00761116" w:rsidP="00F90FC4">
            <w:pPr>
              <w:spacing w:after="0"/>
              <w:ind w:left="135" w:right="113"/>
              <w:rPr>
                <w:sz w:val="24"/>
                <w:szCs w:val="24"/>
              </w:rPr>
            </w:pPr>
            <w:proofErr w:type="spellStart"/>
            <w:r w:rsidRPr="00F90F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:rsidR="00761116" w:rsidRPr="00F90FC4" w:rsidRDefault="00761116" w:rsidP="00F90FC4">
            <w:pPr>
              <w:spacing w:after="0"/>
              <w:ind w:left="135" w:right="11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761116" w:rsidRPr="00F90FC4" w:rsidRDefault="00761116" w:rsidP="00F90FC4">
            <w:pPr>
              <w:spacing w:after="0"/>
              <w:ind w:left="135" w:right="113"/>
              <w:rPr>
                <w:sz w:val="24"/>
                <w:szCs w:val="24"/>
              </w:rPr>
            </w:pPr>
            <w:proofErr w:type="spellStart"/>
            <w:r w:rsidRPr="00F90F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F90F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0F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</w:p>
          <w:p w:rsidR="00761116" w:rsidRPr="00F90FC4" w:rsidRDefault="00761116" w:rsidP="00F90FC4">
            <w:pPr>
              <w:spacing w:after="0"/>
              <w:ind w:left="135" w:right="11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761116" w:rsidRPr="00F90FC4" w:rsidRDefault="00761116" w:rsidP="00F90FC4">
            <w:pPr>
              <w:spacing w:after="0"/>
              <w:ind w:left="135" w:right="113"/>
              <w:rPr>
                <w:sz w:val="24"/>
                <w:szCs w:val="24"/>
              </w:rPr>
            </w:pPr>
            <w:proofErr w:type="spellStart"/>
            <w:r w:rsidRPr="00F90F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F90F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0F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</w:p>
          <w:p w:rsidR="00761116" w:rsidRPr="00F90FC4" w:rsidRDefault="00761116" w:rsidP="00F90FC4">
            <w:pPr>
              <w:spacing w:after="0"/>
              <w:ind w:left="135" w:right="113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116" w:rsidRDefault="00761116" w:rsidP="000B23C3"/>
        </w:tc>
      </w:tr>
      <w:tr w:rsidR="00761116" w:rsidRPr="00F90FC4" w:rsidTr="00F90FC4">
        <w:trPr>
          <w:trHeight w:val="144"/>
        </w:trPr>
        <w:tc>
          <w:tcPr>
            <w:tcW w:w="1045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90FC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F90FC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90FC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Знания о физической культуре</w:t>
            </w:r>
          </w:p>
        </w:tc>
      </w:tr>
      <w:tr w:rsidR="00761116" w:rsidTr="00F90FC4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rPr>
                <w:sz w:val="24"/>
                <w:szCs w:val="24"/>
              </w:rPr>
            </w:pPr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>Знания</w:t>
            </w:r>
            <w:proofErr w:type="spellEnd"/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>физической</w:t>
            </w:r>
            <w:proofErr w:type="spellEnd"/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>культуре</w:t>
            </w:r>
            <w:proofErr w:type="spellEnd"/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C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F90FC4" w:rsidP="000B23C3">
            <w:pPr>
              <w:spacing w:after="0"/>
              <w:ind w:left="135"/>
            </w:pPr>
            <w:hyperlink r:id="rId4">
              <w:r w:rsidR="00761116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F90FC4">
        <w:trPr>
          <w:trHeight w:val="144"/>
        </w:trPr>
        <w:tc>
          <w:tcPr>
            <w:tcW w:w="5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C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rPr>
                <w:sz w:val="24"/>
                <w:szCs w:val="24"/>
              </w:rPr>
            </w:pPr>
          </w:p>
        </w:tc>
      </w:tr>
      <w:tr w:rsidR="00761116" w:rsidTr="00F90FC4">
        <w:trPr>
          <w:trHeight w:val="144"/>
        </w:trPr>
        <w:tc>
          <w:tcPr>
            <w:tcW w:w="1045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90F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90F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0F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Способы</w:t>
            </w:r>
            <w:proofErr w:type="spellEnd"/>
            <w:r w:rsidRPr="00F90F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0F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самостоятельной</w:t>
            </w:r>
            <w:proofErr w:type="spellEnd"/>
            <w:r w:rsidRPr="00F90F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0F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761116" w:rsidTr="00F90FC4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rPr>
                <w:sz w:val="24"/>
                <w:szCs w:val="24"/>
              </w:rPr>
            </w:pPr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>Способы</w:t>
            </w:r>
            <w:proofErr w:type="spellEnd"/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самостоятельной</w:t>
            </w:r>
            <w:proofErr w:type="spellEnd"/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C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F90FC4" w:rsidP="000B23C3">
            <w:pPr>
              <w:spacing w:after="0"/>
              <w:ind w:left="135"/>
            </w:pPr>
            <w:hyperlink r:id="rId5">
              <w:r w:rsidR="00761116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F90FC4">
        <w:trPr>
          <w:trHeight w:val="144"/>
        </w:trPr>
        <w:tc>
          <w:tcPr>
            <w:tcW w:w="5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C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rPr>
                <w:sz w:val="24"/>
                <w:szCs w:val="24"/>
              </w:rPr>
            </w:pPr>
          </w:p>
        </w:tc>
      </w:tr>
      <w:tr w:rsidR="00761116" w:rsidTr="00F90FC4">
        <w:trPr>
          <w:trHeight w:val="144"/>
        </w:trPr>
        <w:tc>
          <w:tcPr>
            <w:tcW w:w="1045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rPr>
                <w:sz w:val="24"/>
                <w:szCs w:val="24"/>
              </w:rPr>
            </w:pPr>
            <w:r w:rsidRPr="00F90F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ФИЗИЧЕСКОЕ СОВЕРШЕНСТВОВАНИЕ</w:t>
            </w:r>
          </w:p>
        </w:tc>
      </w:tr>
      <w:tr w:rsidR="00761116" w:rsidTr="00F90FC4">
        <w:trPr>
          <w:trHeight w:val="144"/>
        </w:trPr>
        <w:tc>
          <w:tcPr>
            <w:tcW w:w="1045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90F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90F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0F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Физкультурно-оздоровительная</w:t>
            </w:r>
            <w:proofErr w:type="spellEnd"/>
            <w:r w:rsidRPr="00F90F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0F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деятельность</w:t>
            </w:r>
            <w:proofErr w:type="spellEnd"/>
          </w:p>
        </w:tc>
      </w:tr>
      <w:tr w:rsidR="00761116" w:rsidTr="00F90FC4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rPr>
                <w:sz w:val="24"/>
                <w:szCs w:val="24"/>
              </w:rPr>
            </w:pPr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>Физкультурно-оздоровительная</w:t>
            </w:r>
            <w:proofErr w:type="spellEnd"/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0FC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F90FC4" w:rsidP="000B23C3">
            <w:pPr>
              <w:spacing w:after="0"/>
              <w:ind w:left="135"/>
            </w:pPr>
            <w:hyperlink r:id="rId6">
              <w:r w:rsidR="00761116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F90FC4">
        <w:trPr>
          <w:trHeight w:val="144"/>
        </w:trPr>
        <w:tc>
          <w:tcPr>
            <w:tcW w:w="5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C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rPr>
                <w:sz w:val="24"/>
                <w:szCs w:val="24"/>
              </w:rPr>
            </w:pPr>
          </w:p>
        </w:tc>
      </w:tr>
      <w:tr w:rsidR="00761116" w:rsidTr="00F90FC4">
        <w:trPr>
          <w:trHeight w:val="144"/>
        </w:trPr>
        <w:tc>
          <w:tcPr>
            <w:tcW w:w="1045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90F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90F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0F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Спортивно-оздоровительная</w:t>
            </w:r>
            <w:proofErr w:type="spellEnd"/>
            <w:r w:rsidRPr="00F90F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0F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деятельность</w:t>
            </w:r>
            <w:proofErr w:type="spellEnd"/>
          </w:p>
        </w:tc>
      </w:tr>
      <w:tr w:rsidR="00761116" w:rsidTr="00F90FC4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rPr>
                <w:sz w:val="24"/>
                <w:szCs w:val="24"/>
              </w:rPr>
            </w:pPr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>Гимнастика</w:t>
            </w:r>
            <w:proofErr w:type="spellEnd"/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>модуль</w:t>
            </w:r>
            <w:proofErr w:type="spellEnd"/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>Гимнастика</w:t>
            </w:r>
            <w:proofErr w:type="spellEnd"/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>")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C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F90FC4" w:rsidP="000B23C3">
            <w:pPr>
              <w:spacing w:after="0"/>
              <w:ind w:left="135"/>
            </w:pPr>
            <w:hyperlink r:id="rId7">
              <w:r w:rsidR="00761116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F90FC4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rPr>
                <w:sz w:val="24"/>
                <w:szCs w:val="24"/>
              </w:rPr>
            </w:pPr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90FC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90FC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F90FC4" w:rsidP="000B23C3">
            <w:pPr>
              <w:spacing w:after="0"/>
              <w:ind w:left="135"/>
            </w:pPr>
            <w:hyperlink r:id="rId8">
              <w:r w:rsidR="00761116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F90FC4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rPr>
                <w:sz w:val="24"/>
                <w:szCs w:val="24"/>
              </w:rPr>
            </w:pPr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90FC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C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F90FC4" w:rsidP="000B23C3">
            <w:pPr>
              <w:spacing w:after="0"/>
              <w:ind w:left="135"/>
            </w:pPr>
            <w:hyperlink r:id="rId9">
              <w:r w:rsidR="00761116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F90FC4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rPr>
                <w:sz w:val="24"/>
                <w:szCs w:val="24"/>
              </w:rPr>
            </w:pPr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90FC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90FC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</w:p>
        </w:tc>
      </w:tr>
      <w:tr w:rsidR="00761116" w:rsidTr="00F90FC4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rPr>
                <w:sz w:val="24"/>
                <w:szCs w:val="24"/>
              </w:rPr>
            </w:pPr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90FC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F90FC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F90FC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F90FC4" w:rsidP="000B23C3">
            <w:pPr>
              <w:spacing w:after="0"/>
              <w:ind w:left="135"/>
            </w:pPr>
            <w:hyperlink r:id="rId10">
              <w:r w:rsidR="00761116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F90FC4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rPr>
                <w:sz w:val="24"/>
                <w:szCs w:val="24"/>
              </w:rPr>
            </w:pPr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90FC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90FC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F90FC4" w:rsidP="000B23C3">
            <w:pPr>
              <w:spacing w:after="0"/>
              <w:ind w:left="135"/>
            </w:pPr>
            <w:hyperlink r:id="rId11">
              <w:r w:rsidR="00761116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F90FC4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rPr>
                <w:sz w:val="24"/>
                <w:szCs w:val="24"/>
              </w:rPr>
            </w:pPr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90FC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C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F90FC4" w:rsidP="000B23C3">
            <w:pPr>
              <w:spacing w:after="0"/>
              <w:ind w:left="135"/>
            </w:pPr>
            <w:hyperlink r:id="rId12">
              <w:r w:rsidR="00761116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F90FC4">
        <w:trPr>
          <w:trHeight w:val="144"/>
        </w:trPr>
        <w:tc>
          <w:tcPr>
            <w:tcW w:w="5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90FC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62</w:t>
            </w: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rPr>
                <w:sz w:val="24"/>
                <w:szCs w:val="24"/>
              </w:rPr>
            </w:pPr>
          </w:p>
        </w:tc>
      </w:tr>
      <w:tr w:rsidR="00761116" w:rsidTr="00F90FC4">
        <w:trPr>
          <w:trHeight w:val="144"/>
        </w:trPr>
        <w:tc>
          <w:tcPr>
            <w:tcW w:w="5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90FC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90FC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68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F90FC4" w:rsidRDefault="00761116" w:rsidP="000B23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90F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/>
        </w:tc>
      </w:tr>
    </w:tbl>
    <w:p w:rsidR="00F90FC4" w:rsidRDefault="00F90FC4" w:rsidP="00761116">
      <w:pPr>
        <w:jc w:val="center"/>
      </w:pPr>
    </w:p>
    <w:p w:rsidR="00F90FC4" w:rsidRPr="00F90FC4" w:rsidRDefault="00F90FC4" w:rsidP="00F90FC4"/>
    <w:p w:rsidR="00F90FC4" w:rsidRPr="00F90FC4" w:rsidRDefault="00F90FC4" w:rsidP="00F90FC4"/>
    <w:p w:rsidR="00F90FC4" w:rsidRPr="00F90FC4" w:rsidRDefault="00F90FC4" w:rsidP="00F90FC4"/>
    <w:p w:rsidR="00F90FC4" w:rsidRPr="00F90FC4" w:rsidRDefault="00F90FC4" w:rsidP="00F90FC4"/>
    <w:p w:rsidR="00F90FC4" w:rsidRPr="00F90FC4" w:rsidRDefault="00F90FC4" w:rsidP="00F90FC4"/>
    <w:p w:rsidR="00F90FC4" w:rsidRPr="00F90FC4" w:rsidRDefault="00F90FC4" w:rsidP="00F90FC4"/>
    <w:p w:rsidR="00F90FC4" w:rsidRPr="00F90FC4" w:rsidRDefault="00F90FC4" w:rsidP="00F90FC4"/>
    <w:p w:rsidR="00F90FC4" w:rsidRPr="00F90FC4" w:rsidRDefault="00F90FC4" w:rsidP="00F90FC4"/>
    <w:p w:rsidR="00F90FC4" w:rsidRPr="00F90FC4" w:rsidRDefault="00F90FC4" w:rsidP="00F90FC4"/>
    <w:p w:rsidR="00F90FC4" w:rsidRPr="00F90FC4" w:rsidRDefault="00F90FC4" w:rsidP="00F90FC4"/>
    <w:p w:rsidR="00F90FC4" w:rsidRPr="00F90FC4" w:rsidRDefault="00F90FC4" w:rsidP="00F90FC4"/>
    <w:p w:rsidR="00F90FC4" w:rsidRPr="00F90FC4" w:rsidRDefault="00F90FC4" w:rsidP="00F90FC4"/>
    <w:p w:rsidR="00F90FC4" w:rsidRPr="00F90FC4" w:rsidRDefault="00F90FC4" w:rsidP="00F90FC4"/>
    <w:p w:rsidR="00F90FC4" w:rsidRPr="00F90FC4" w:rsidRDefault="00F90FC4" w:rsidP="00F90FC4"/>
    <w:p w:rsidR="00F90FC4" w:rsidRPr="00F90FC4" w:rsidRDefault="00F90FC4" w:rsidP="00F90FC4"/>
    <w:p w:rsidR="00F90FC4" w:rsidRPr="00F90FC4" w:rsidRDefault="00F90FC4" w:rsidP="00F90FC4"/>
    <w:p w:rsidR="00F90FC4" w:rsidRPr="00F90FC4" w:rsidRDefault="00F90FC4" w:rsidP="00F90FC4"/>
    <w:p w:rsidR="00F90FC4" w:rsidRPr="00F90FC4" w:rsidRDefault="00F90FC4" w:rsidP="00F90FC4"/>
    <w:p w:rsidR="00F90FC4" w:rsidRPr="00F90FC4" w:rsidRDefault="00F90FC4" w:rsidP="00F90FC4"/>
    <w:p w:rsidR="00F90FC4" w:rsidRPr="00F90FC4" w:rsidRDefault="00F90FC4" w:rsidP="00F90FC4"/>
    <w:p w:rsidR="00F90FC4" w:rsidRPr="00F90FC4" w:rsidRDefault="00F90FC4" w:rsidP="00F90FC4"/>
    <w:p w:rsidR="00F90FC4" w:rsidRDefault="00F90FC4" w:rsidP="00F90FC4"/>
    <w:p w:rsidR="00761116" w:rsidRPr="00761116" w:rsidRDefault="00F90FC4" w:rsidP="00F90FC4">
      <w:pPr>
        <w:tabs>
          <w:tab w:val="left" w:pos="5850"/>
        </w:tabs>
        <w:rPr>
          <w:lang w:val="ru-RU"/>
        </w:rPr>
      </w:pPr>
      <w:r>
        <w:tab/>
      </w:r>
      <w:bookmarkStart w:id="13" w:name="_GoBack"/>
      <w:bookmarkEnd w:id="13"/>
    </w:p>
    <w:sectPr w:rsidR="00761116" w:rsidRPr="00761116" w:rsidSect="007611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 Condensed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199"/>
    <w:rsid w:val="005C224B"/>
    <w:rsid w:val="00661AC0"/>
    <w:rsid w:val="00761116"/>
    <w:rsid w:val="0086276B"/>
    <w:rsid w:val="009919E5"/>
    <w:rsid w:val="00AA216A"/>
    <w:rsid w:val="00DC6199"/>
    <w:rsid w:val="00F90FC4"/>
    <w:rsid w:val="00FE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1B68BD-BD0D-4F3B-BF4A-92CC1D8B6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116"/>
    <w:pPr>
      <w:suppressAutoHyphens/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61116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7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resh.edu.ru/subject/" TargetMode="External"/><Relationship Id="rId12" Type="http://schemas.openxmlformats.org/officeDocument/2006/relationships/hyperlink" Target="https://resh.edu.ru/subjec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" TargetMode="External"/><Relationship Id="rId11" Type="http://schemas.openxmlformats.org/officeDocument/2006/relationships/hyperlink" Target="https://resh.edu.ru/subject/" TargetMode="External"/><Relationship Id="rId5" Type="http://schemas.openxmlformats.org/officeDocument/2006/relationships/hyperlink" Target="https://resh.edu.ru/subject/" TargetMode="External"/><Relationship Id="rId10" Type="http://schemas.openxmlformats.org/officeDocument/2006/relationships/hyperlink" Target="https://resh.edu.ru/subject/" TargetMode="External"/><Relationship Id="rId4" Type="http://schemas.openxmlformats.org/officeDocument/2006/relationships/hyperlink" Target="https://resh.edu.ru/subject/" TargetMode="External"/><Relationship Id="rId9" Type="http://schemas.openxmlformats.org/officeDocument/2006/relationships/hyperlink" Target="https://resh.edu.ru/subjec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3502</Words>
  <Characters>19965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Директор</cp:lastModifiedBy>
  <cp:revision>2</cp:revision>
  <dcterms:created xsi:type="dcterms:W3CDTF">2025-09-16T19:24:00Z</dcterms:created>
  <dcterms:modified xsi:type="dcterms:W3CDTF">2025-09-16T19:24:00Z</dcterms:modified>
</cp:coreProperties>
</file>